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1" w:firstLineChars="100"/>
        <w:jc w:val="left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年度青岛“爱心陪伴”大型公益评选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推荐表</w:t>
      </w:r>
    </w:p>
    <w:p>
      <w:pPr>
        <w:spacing w:line="500" w:lineRule="exact"/>
        <w:ind w:firstLine="723" w:firstLineChars="200"/>
        <w:jc w:val="both"/>
        <w:rPr>
          <w:rFonts w:hint="eastAsia" w:eastAsia="仿宋_GB2312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 w:cstheme="minorBidi"/>
          <w:b w:val="0"/>
          <w:bCs/>
          <w:kern w:val="2"/>
          <w:sz w:val="32"/>
          <w:szCs w:val="32"/>
        </w:rPr>
        <w:t>“爱心陪伴”十大快乐老人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申报时间：201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2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80"/>
        <w:gridCol w:w="1395"/>
        <w:gridCol w:w="1485"/>
        <w:gridCol w:w="1410"/>
        <w:gridCol w:w="975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户籍</w:t>
            </w:r>
          </w:p>
        </w:tc>
        <w:tc>
          <w:tcPr>
            <w:tcW w:w="139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日常爱好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结对团队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所属基地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0" w:hRule="atLeast"/>
          <w:jc w:val="center"/>
        </w:trPr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个人简介以及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2018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年度参与活动情况介绍</w:t>
            </w:r>
          </w:p>
        </w:tc>
        <w:tc>
          <w:tcPr>
            <w:tcW w:w="7701" w:type="dxa"/>
            <w:gridSpan w:val="6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（字数不少于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，表格可自行拓展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*结对团队：按照实际情况填写，没有可不填写。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请附老人照片一张，用于投票展示。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2018年参与活动统计表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（表格可自行拓展）</w:t>
      </w:r>
    </w:p>
    <w:tbl>
      <w:tblPr>
        <w:tblStyle w:val="3"/>
        <w:tblW w:w="8523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75"/>
        <w:gridCol w:w="3147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147" w:type="dxa"/>
          </w:tcPr>
          <w:p>
            <w:pPr>
              <w:ind w:firstLine="562" w:firstLineChars="200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地       点     </w:t>
            </w:r>
          </w:p>
        </w:tc>
        <w:tc>
          <w:tcPr>
            <w:tcW w:w="3621" w:type="dxa"/>
          </w:tcPr>
          <w:p>
            <w:pPr>
              <w:ind w:firstLine="281" w:firstLineChars="100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参与活动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8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填写注意事项：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时间：填写月份。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地点：写家里或者外出地点。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参与活动：按照实际陪伴过程填写，如“日常陪伴”“给空巢老人送年货”等。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CEDA"/>
    <w:multiLevelType w:val="singleLevel"/>
    <w:tmpl w:val="5A72CE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6707"/>
    <w:rsid w:val="03314D41"/>
    <w:rsid w:val="0DB54768"/>
    <w:rsid w:val="0E215CAE"/>
    <w:rsid w:val="12D571A0"/>
    <w:rsid w:val="174F6157"/>
    <w:rsid w:val="1BEA279A"/>
    <w:rsid w:val="25A40CEE"/>
    <w:rsid w:val="364740B0"/>
    <w:rsid w:val="3E6A1F89"/>
    <w:rsid w:val="3F376317"/>
    <w:rsid w:val="41726C00"/>
    <w:rsid w:val="4B931E92"/>
    <w:rsid w:val="4F992D17"/>
    <w:rsid w:val="57DC7CFE"/>
    <w:rsid w:val="5E4050C4"/>
    <w:rsid w:val="61AA7CF8"/>
    <w:rsid w:val="66AD6113"/>
    <w:rsid w:val="6A0329AF"/>
    <w:rsid w:val="6F045E47"/>
    <w:rsid w:val="73CD5BB3"/>
    <w:rsid w:val="785F4037"/>
    <w:rsid w:val="788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2019-02-14T05:12:56Z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